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F8" w:rsidRDefault="002659F8" w:rsidP="002659F8">
      <w:pPr>
        <w:spacing w:line="276" w:lineRule="auto"/>
        <w:ind w:left="6096"/>
        <w:rPr>
          <w:szCs w:val="28"/>
        </w:rPr>
      </w:pPr>
      <w:r>
        <w:rPr>
          <w:szCs w:val="28"/>
        </w:rPr>
        <w:t xml:space="preserve">Приложение 2 к письму </w:t>
      </w:r>
    </w:p>
    <w:p w:rsidR="002659F8" w:rsidRDefault="002659F8" w:rsidP="002659F8">
      <w:pPr>
        <w:spacing w:line="276" w:lineRule="auto"/>
        <w:ind w:left="6096"/>
        <w:rPr>
          <w:szCs w:val="28"/>
        </w:rPr>
      </w:pPr>
      <w:r>
        <w:rPr>
          <w:szCs w:val="28"/>
        </w:rPr>
        <w:t>ГОАОУ «Центр поддержки одаренных детей «Стратегия» от 02.04.2018 № 248-к</w:t>
      </w:r>
    </w:p>
    <w:p w:rsidR="002659F8" w:rsidRDefault="002659F8" w:rsidP="002659F8">
      <w:pPr>
        <w:spacing w:line="276" w:lineRule="auto"/>
        <w:ind w:left="6096"/>
        <w:rPr>
          <w:szCs w:val="28"/>
        </w:rPr>
      </w:pPr>
    </w:p>
    <w:p w:rsidR="002659F8" w:rsidRDefault="002659F8" w:rsidP="002659F8">
      <w:pPr>
        <w:spacing w:line="276" w:lineRule="auto"/>
        <w:ind w:left="6096"/>
        <w:rPr>
          <w:szCs w:val="28"/>
        </w:rPr>
      </w:pPr>
    </w:p>
    <w:p w:rsidR="002659F8" w:rsidRPr="00695732" w:rsidRDefault="002659F8" w:rsidP="002659F8">
      <w:pPr>
        <w:shd w:val="clear" w:color="auto" w:fill="FFFFFF"/>
        <w:jc w:val="center"/>
        <w:rPr>
          <w:b/>
          <w:szCs w:val="28"/>
        </w:rPr>
      </w:pPr>
      <w:r w:rsidRPr="00695732">
        <w:rPr>
          <w:b/>
          <w:color w:val="000000"/>
          <w:szCs w:val="28"/>
        </w:rPr>
        <w:t>График</w:t>
      </w:r>
      <w:r>
        <w:rPr>
          <w:b/>
          <w:color w:val="000000"/>
          <w:szCs w:val="28"/>
        </w:rPr>
        <w:t xml:space="preserve"> проведения</w:t>
      </w:r>
      <w:r w:rsidRPr="00695732">
        <w:rPr>
          <w:b/>
          <w:color w:val="000000"/>
          <w:szCs w:val="28"/>
        </w:rPr>
        <w:t xml:space="preserve"> </w:t>
      </w:r>
      <w:r w:rsidRPr="00695732">
        <w:rPr>
          <w:b/>
          <w:szCs w:val="28"/>
        </w:rPr>
        <w:t>финал</w:t>
      </w:r>
      <w:r>
        <w:rPr>
          <w:b/>
          <w:szCs w:val="28"/>
        </w:rPr>
        <w:t>а</w:t>
      </w:r>
      <w:r w:rsidRPr="00695732">
        <w:rPr>
          <w:b/>
          <w:szCs w:val="28"/>
        </w:rPr>
        <w:t xml:space="preserve"> открытого командного первенства среди учащихся, знатоков русского языка «Грамматикон»</w:t>
      </w:r>
    </w:p>
    <w:p w:rsidR="002659F8" w:rsidRPr="00695732" w:rsidRDefault="002659F8" w:rsidP="002659F8">
      <w:pPr>
        <w:shd w:val="clear" w:color="auto" w:fill="FFFFFF"/>
        <w:rPr>
          <w:color w:val="000000"/>
          <w:szCs w:val="28"/>
        </w:rPr>
      </w:pPr>
    </w:p>
    <w:p w:rsidR="002659F8" w:rsidRPr="00695732" w:rsidRDefault="002659F8" w:rsidP="002659F8">
      <w:pPr>
        <w:shd w:val="clear" w:color="auto" w:fill="FFFFFF"/>
        <w:rPr>
          <w:color w:val="000000"/>
          <w:szCs w:val="28"/>
        </w:rPr>
      </w:pPr>
      <w:r w:rsidRPr="00695732">
        <w:rPr>
          <w:color w:val="000000"/>
          <w:szCs w:val="28"/>
        </w:rPr>
        <w:t>9</w:t>
      </w:r>
      <w:r>
        <w:rPr>
          <w:color w:val="000000"/>
          <w:szCs w:val="28"/>
        </w:rPr>
        <w:t>.00</w:t>
      </w:r>
      <w:r w:rsidRPr="00695732">
        <w:rPr>
          <w:color w:val="000000"/>
          <w:szCs w:val="28"/>
        </w:rPr>
        <w:t xml:space="preserve"> – 9.4</w:t>
      </w:r>
      <w:r>
        <w:rPr>
          <w:color w:val="000000"/>
          <w:szCs w:val="28"/>
        </w:rPr>
        <w:t>0</w:t>
      </w:r>
      <w:r w:rsidRPr="00695732">
        <w:rPr>
          <w:color w:val="000000"/>
          <w:szCs w:val="28"/>
        </w:rPr>
        <w:t xml:space="preserve"> – Регистрация команд</w:t>
      </w:r>
      <w:r>
        <w:rPr>
          <w:color w:val="000000"/>
          <w:szCs w:val="28"/>
        </w:rPr>
        <w:t xml:space="preserve"> – участниц финала</w:t>
      </w:r>
    </w:p>
    <w:p w:rsidR="002659F8" w:rsidRPr="00695732" w:rsidRDefault="002659F8" w:rsidP="002659F8">
      <w:pPr>
        <w:shd w:val="clear" w:color="auto" w:fill="FFFFFF"/>
        <w:rPr>
          <w:color w:val="000000"/>
          <w:szCs w:val="28"/>
        </w:rPr>
      </w:pPr>
      <w:r w:rsidRPr="00695732">
        <w:rPr>
          <w:color w:val="000000"/>
          <w:szCs w:val="28"/>
        </w:rPr>
        <w:t>9.4</w:t>
      </w:r>
      <w:r>
        <w:rPr>
          <w:color w:val="000000"/>
          <w:szCs w:val="28"/>
        </w:rPr>
        <w:t>0</w:t>
      </w:r>
      <w:r w:rsidRPr="00695732">
        <w:rPr>
          <w:color w:val="000000"/>
          <w:szCs w:val="28"/>
        </w:rPr>
        <w:t xml:space="preserve"> – 10</w:t>
      </w:r>
      <w:r>
        <w:rPr>
          <w:color w:val="000000"/>
          <w:szCs w:val="28"/>
        </w:rPr>
        <w:t>.00</w:t>
      </w:r>
      <w:r w:rsidRPr="00695732">
        <w:rPr>
          <w:color w:val="000000"/>
          <w:szCs w:val="28"/>
        </w:rPr>
        <w:t xml:space="preserve"> – Инструктаж</w:t>
      </w:r>
    </w:p>
    <w:p w:rsidR="002659F8" w:rsidRPr="00695732" w:rsidRDefault="002659F8" w:rsidP="002659F8">
      <w:pPr>
        <w:shd w:val="clear" w:color="auto" w:fill="FFFFFF"/>
        <w:rPr>
          <w:color w:val="000000"/>
          <w:szCs w:val="28"/>
        </w:rPr>
      </w:pPr>
      <w:r w:rsidRPr="00695732">
        <w:rPr>
          <w:color w:val="000000"/>
          <w:szCs w:val="28"/>
        </w:rPr>
        <w:t>10</w:t>
      </w:r>
      <w:r>
        <w:rPr>
          <w:color w:val="000000"/>
          <w:szCs w:val="28"/>
        </w:rPr>
        <w:t>.00</w:t>
      </w:r>
      <w:r w:rsidRPr="00695732">
        <w:rPr>
          <w:color w:val="000000"/>
          <w:szCs w:val="28"/>
        </w:rPr>
        <w:t xml:space="preserve"> – 13</w:t>
      </w:r>
      <w:r>
        <w:rPr>
          <w:color w:val="000000"/>
          <w:szCs w:val="28"/>
        </w:rPr>
        <w:t>.00</w:t>
      </w:r>
      <w:r w:rsidRPr="00695732">
        <w:rPr>
          <w:color w:val="000000"/>
          <w:szCs w:val="28"/>
        </w:rPr>
        <w:t xml:space="preserve"> – Прохождение командами маршрута, выполнение заданий</w:t>
      </w:r>
      <w:bookmarkStart w:id="0" w:name="_GoBack"/>
      <w:bookmarkEnd w:id="0"/>
    </w:p>
    <w:p w:rsidR="00CC071F" w:rsidRDefault="002659F8"/>
    <w:sectPr w:rsidR="00CC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F8"/>
    <w:rsid w:val="00091D32"/>
    <w:rsid w:val="002659F8"/>
    <w:rsid w:val="008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EB15"/>
  <w15:chartTrackingRefBased/>
  <w15:docId w15:val="{D8DE7B76-BE22-431D-8520-DCC44A61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9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 Шевченко</dc:creator>
  <cp:keywords/>
  <dc:description/>
  <cp:lastModifiedBy>Оксана Николаевна Шевченко</cp:lastModifiedBy>
  <cp:revision>1</cp:revision>
  <dcterms:created xsi:type="dcterms:W3CDTF">2018-04-05T10:27:00Z</dcterms:created>
  <dcterms:modified xsi:type="dcterms:W3CDTF">2018-04-05T10:28:00Z</dcterms:modified>
</cp:coreProperties>
</file>